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4EED83A6"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141A6">
        <w:rPr>
          <w:b/>
          <w:sz w:val="27"/>
          <w:szCs w:val="27"/>
        </w:rPr>
        <w:t>7</w:t>
      </w:r>
      <w:r w:rsidR="00EB4536">
        <w:rPr>
          <w:b/>
          <w:sz w:val="27"/>
          <w:szCs w:val="27"/>
        </w:rPr>
        <w:t>42</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08E060F5"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22F44ED4" w14:textId="77777777">
      <w:pPr>
        <w:jc w:val="both"/>
        <w:rPr>
          <w:rFonts w:eastAsia="MS Mincho"/>
          <w:sz w:val="27"/>
          <w:szCs w:val="27"/>
        </w:rPr>
      </w:pPr>
    </w:p>
    <w:p w:rsidR="007C1995" w:rsidRPr="00D456E0" w:rsidP="00B57BF2" w14:paraId="1180DADC" w14:textId="77777777">
      <w:pPr>
        <w:jc w:val="both"/>
        <w:rPr>
          <w:rFonts w:eastAsia="MS Mincho"/>
          <w:sz w:val="27"/>
          <w:szCs w:val="27"/>
        </w:rPr>
      </w:pPr>
      <w:r>
        <w:rPr>
          <w:rFonts w:eastAsia="MS Mincho"/>
          <w:sz w:val="27"/>
          <w:szCs w:val="27"/>
        </w:rPr>
        <w:t>0</w:t>
      </w:r>
      <w:r w:rsidR="00EB4536">
        <w:rPr>
          <w:rFonts w:eastAsia="MS Mincho"/>
          <w:sz w:val="27"/>
          <w:szCs w:val="27"/>
        </w:rPr>
        <w:t>8</w:t>
      </w:r>
      <w:r w:rsidRPr="00D456E0" w:rsidR="00E5369D">
        <w:rPr>
          <w:rFonts w:eastAsia="MS Mincho"/>
          <w:sz w:val="27"/>
          <w:szCs w:val="27"/>
        </w:rPr>
        <w:t xml:space="preserve"> </w:t>
      </w:r>
      <w:r>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1758D41C"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45CDF3C3"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090D6585"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0108C1" w:rsidP="00327394" w14:paraId="61FC6573" w14:textId="0F036EF7">
      <w:pPr>
        <w:pStyle w:val="PlainText"/>
        <w:ind w:left="708"/>
        <w:jc w:val="both"/>
        <w:rPr>
          <w:rFonts w:ascii="Times New Roman" w:eastAsia="MS Mincho" w:hAnsi="Times New Roman"/>
          <w:sz w:val="27"/>
          <w:szCs w:val="27"/>
        </w:rPr>
      </w:pPr>
      <w:r>
        <w:rPr>
          <w:rFonts w:ascii="Times New Roman" w:eastAsia="MS Mincho" w:hAnsi="Times New Roman"/>
          <w:sz w:val="27"/>
          <w:szCs w:val="27"/>
        </w:rPr>
        <w:t>Подгайного</w:t>
      </w:r>
      <w:r>
        <w:rPr>
          <w:rFonts w:ascii="Times New Roman" w:eastAsia="MS Mincho" w:hAnsi="Times New Roman"/>
          <w:sz w:val="27"/>
          <w:szCs w:val="27"/>
        </w:rPr>
        <w:t xml:space="preserve"> Сергея Вячеславовича</w:t>
      </w:r>
      <w:r w:rsidRPr="00D456E0" w:rsidR="00F70E82">
        <w:rPr>
          <w:rFonts w:ascii="Times New Roman" w:eastAsia="MS Mincho" w:hAnsi="Times New Roman"/>
          <w:sz w:val="27"/>
          <w:szCs w:val="27"/>
        </w:rPr>
        <w:t xml:space="preserve">, </w:t>
      </w:r>
      <w:r w:rsidR="0087191D">
        <w:rPr>
          <w:rFonts w:ascii="Times New Roman" w:eastAsia="MS Mincho" w:hAnsi="Times New Roman"/>
          <w:sz w:val="27"/>
          <w:szCs w:val="27"/>
        </w:rPr>
        <w:t>---</w:t>
      </w:r>
    </w:p>
    <w:p w:rsidR="00A00181" w:rsidRPr="00D456E0" w:rsidP="00327394" w14:paraId="2ACCC738" w14:textId="77777777">
      <w:pPr>
        <w:pStyle w:val="PlainText"/>
        <w:ind w:left="708"/>
        <w:jc w:val="both"/>
        <w:rPr>
          <w:rFonts w:ascii="Times New Roman" w:eastAsia="MS Mincho" w:hAnsi="Times New Roman"/>
          <w:sz w:val="27"/>
          <w:szCs w:val="27"/>
        </w:rPr>
      </w:pPr>
    </w:p>
    <w:p w:rsidR="00B57BF2" w:rsidP="00E047D0" w14:paraId="0D036C0A" w14:textId="1E598EDD">
      <w:pPr>
        <w:jc w:val="center"/>
        <w:rPr>
          <w:rFonts w:eastAsia="MS Mincho"/>
          <w:b/>
          <w:sz w:val="27"/>
          <w:szCs w:val="27"/>
        </w:rPr>
      </w:pPr>
      <w:r w:rsidRPr="00D456E0">
        <w:rPr>
          <w:rFonts w:eastAsia="MS Mincho"/>
          <w:b/>
          <w:sz w:val="27"/>
          <w:szCs w:val="27"/>
        </w:rPr>
        <w:t>УСТАНОВИЛ:</w:t>
      </w:r>
    </w:p>
    <w:p w:rsidR="0087191D" w:rsidRPr="00D456E0" w:rsidP="00E047D0" w14:paraId="6CCA758C" w14:textId="77777777">
      <w:pPr>
        <w:jc w:val="center"/>
        <w:rPr>
          <w:rFonts w:eastAsia="MS Mincho"/>
          <w:b/>
          <w:sz w:val="27"/>
          <w:szCs w:val="27"/>
        </w:rPr>
      </w:pPr>
    </w:p>
    <w:p w:rsidR="004E1189" w:rsidRPr="004E1189" w:rsidP="004E1189" w14:paraId="5DF50E4F" w14:textId="05667052">
      <w:pPr>
        <w:ind w:firstLine="708"/>
        <w:jc w:val="both"/>
        <w:rPr>
          <w:rFonts w:eastAsia="MS Mincho"/>
          <w:sz w:val="27"/>
          <w:szCs w:val="27"/>
        </w:rPr>
      </w:pPr>
      <w:r>
        <w:rPr>
          <w:rFonts w:eastAsia="MS Mincho"/>
          <w:b/>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3603F4">
        <w:rPr>
          <w:rFonts w:eastAsia="MS Mincho"/>
          <w:sz w:val="27"/>
          <w:szCs w:val="27"/>
        </w:rPr>
        <w:t>Подгайный</w:t>
      </w:r>
      <w:r w:rsidR="003603F4">
        <w:rPr>
          <w:rFonts w:eastAsia="MS Mincho"/>
          <w:sz w:val="27"/>
          <w:szCs w:val="27"/>
        </w:rPr>
        <w:t xml:space="preserve"> С.В.</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sidR="003603F4">
        <w:rPr>
          <w:rFonts w:eastAsia="MS Mincho"/>
          <w:sz w:val="27"/>
          <w:szCs w:val="27"/>
        </w:rPr>
        <w:t>В</w:t>
      </w:r>
      <w:r>
        <w:rPr>
          <w:rFonts w:eastAsia="MS Mincho"/>
          <w:sz w:val="27"/>
          <w:szCs w:val="27"/>
        </w:rPr>
        <w:t>----</w:t>
      </w:r>
      <w:r w:rsidR="003603F4">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1D6B86">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1D32C2A5" w14:textId="77777777">
      <w:pPr>
        <w:ind w:firstLine="708"/>
        <w:jc w:val="both"/>
        <w:rPr>
          <w:rFonts w:eastAsia="MS Mincho"/>
          <w:sz w:val="27"/>
          <w:szCs w:val="27"/>
        </w:rPr>
      </w:pPr>
      <w:r w:rsidRPr="004E1189">
        <w:rPr>
          <w:rFonts w:eastAsia="MS Mincho"/>
          <w:sz w:val="27"/>
          <w:szCs w:val="27"/>
        </w:rPr>
        <w:t>В судебное заседание</w:t>
      </w:r>
      <w:r w:rsidRPr="001D6B86" w:rsidR="001D6B86">
        <w:t xml:space="preserve"> </w:t>
      </w:r>
      <w:r w:rsidRPr="003603F4" w:rsidR="003603F4">
        <w:rPr>
          <w:rFonts w:eastAsia="MS Mincho"/>
          <w:sz w:val="27"/>
          <w:szCs w:val="27"/>
        </w:rPr>
        <w:t>Подгайный</w:t>
      </w:r>
      <w:r w:rsidRPr="003603F4" w:rsidR="003603F4">
        <w:rPr>
          <w:rFonts w:eastAsia="MS Mincho"/>
          <w:sz w:val="27"/>
          <w:szCs w:val="27"/>
        </w:rPr>
        <w:t xml:space="preserve"> С.В.</w:t>
      </w:r>
      <w:r w:rsidRPr="006141A6" w:rsidR="006141A6">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C3752D">
        <w:rPr>
          <w:rFonts w:eastAsia="MS Mincho"/>
          <w:sz w:val="27"/>
          <w:szCs w:val="27"/>
        </w:rPr>
        <w:t>, просил рассмотреть дело в его отсутствие, вину признал, в содеянном раскаялся</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3F61F488"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2BEECEEA"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0384A1C1"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14:paraId="123E2C2D"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763183A0"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649383B0"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0A2FECCE"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3603F4" w:rsidR="003603F4">
        <w:rPr>
          <w:rFonts w:eastAsia="MS Mincho"/>
          <w:sz w:val="27"/>
          <w:szCs w:val="27"/>
        </w:rPr>
        <w:t>Подгайн</w:t>
      </w:r>
      <w:r w:rsidR="003603F4">
        <w:rPr>
          <w:rFonts w:eastAsia="MS Mincho"/>
          <w:sz w:val="27"/>
          <w:szCs w:val="27"/>
        </w:rPr>
        <w:t>ого</w:t>
      </w:r>
      <w:r w:rsidRPr="003603F4" w:rsidR="003603F4">
        <w:rPr>
          <w:rFonts w:eastAsia="MS Mincho"/>
          <w:sz w:val="27"/>
          <w:szCs w:val="27"/>
        </w:rPr>
        <w:t xml:space="preserve"> С.В.</w:t>
      </w:r>
      <w:r w:rsidR="003603F4">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6B9C4398" w14:textId="64937A70">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87191D">
        <w:rPr>
          <w:rFonts w:eastAsia="MS Mincho"/>
          <w:sz w:val="27"/>
          <w:szCs w:val="27"/>
        </w:rPr>
        <w:t>---</w:t>
      </w:r>
      <w:r w:rsidRPr="004E1189">
        <w:rPr>
          <w:rFonts w:eastAsia="MS Mincho"/>
          <w:sz w:val="27"/>
          <w:szCs w:val="27"/>
        </w:rPr>
        <w:t xml:space="preserve"> от </w:t>
      </w:r>
      <w:r w:rsidR="0087191D">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3603F4" w:rsidR="003603F4">
        <w:rPr>
          <w:rFonts w:eastAsia="MS Mincho"/>
          <w:sz w:val="27"/>
          <w:szCs w:val="27"/>
        </w:rPr>
        <w:t>Подгайн</w:t>
      </w:r>
      <w:r w:rsidR="003603F4">
        <w:rPr>
          <w:rFonts w:eastAsia="MS Mincho"/>
          <w:sz w:val="27"/>
          <w:szCs w:val="27"/>
        </w:rPr>
        <w:t>ому</w:t>
      </w:r>
      <w:r w:rsidRPr="003603F4" w:rsidR="003603F4">
        <w:rPr>
          <w:rFonts w:eastAsia="MS Mincho"/>
          <w:sz w:val="27"/>
          <w:szCs w:val="27"/>
        </w:rPr>
        <w:t xml:space="preserve"> С.В</w:t>
      </w:r>
      <w:r w:rsidRPr="00005210" w:rsidR="00005210">
        <w:rPr>
          <w:rFonts w:eastAsia="MS Mincho"/>
          <w:sz w:val="27"/>
          <w:szCs w:val="27"/>
        </w:rPr>
        <w:t>.</w:t>
      </w:r>
      <w:r w:rsidRPr="001D6B86" w:rsidR="001D6B86">
        <w:rPr>
          <w:rFonts w:eastAsia="MS Mincho"/>
          <w:sz w:val="27"/>
          <w:szCs w:val="27"/>
        </w:rPr>
        <w:t xml:space="preserve"> </w:t>
      </w:r>
      <w:r w:rsidRPr="004E1189">
        <w:rPr>
          <w:rFonts w:eastAsia="MS Mincho"/>
          <w:sz w:val="27"/>
          <w:szCs w:val="27"/>
        </w:rPr>
        <w:t>разъяснены</w:t>
      </w:r>
      <w:r w:rsidR="00A00181">
        <w:rPr>
          <w:rFonts w:eastAsia="MS Mincho"/>
          <w:sz w:val="27"/>
          <w:szCs w:val="27"/>
        </w:rPr>
        <w:t>;</w:t>
      </w:r>
    </w:p>
    <w:p w:rsidR="004E1189" w:rsidRPr="004E1189" w:rsidP="004E1189" w14:paraId="64DA173A" w14:textId="34760CE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87191D">
        <w:rPr>
          <w:rFonts w:eastAsia="MS Mincho"/>
          <w:sz w:val="27"/>
          <w:szCs w:val="27"/>
        </w:rPr>
        <w:t>---</w:t>
      </w:r>
      <w:r w:rsidRPr="004E1189">
        <w:rPr>
          <w:rFonts w:eastAsia="MS Mincho"/>
          <w:sz w:val="27"/>
          <w:szCs w:val="27"/>
        </w:rPr>
        <w:t>, с которой</w:t>
      </w:r>
      <w:r w:rsidRPr="001D6B86" w:rsidR="001D6B86">
        <w:t xml:space="preserve"> </w:t>
      </w:r>
      <w:r w:rsidRPr="003603F4" w:rsidR="003603F4">
        <w:rPr>
          <w:rFonts w:eastAsia="MS Mincho"/>
          <w:sz w:val="27"/>
          <w:szCs w:val="27"/>
        </w:rPr>
        <w:t>Подгайный</w:t>
      </w:r>
      <w:r w:rsidRPr="003603F4" w:rsidR="003603F4">
        <w:rPr>
          <w:rFonts w:eastAsia="MS Mincho"/>
          <w:sz w:val="27"/>
          <w:szCs w:val="27"/>
        </w:rPr>
        <w:t xml:space="preserve"> С.В.</w:t>
      </w:r>
      <w:r w:rsidRPr="007F2871" w:rsidR="007F2871">
        <w:rPr>
          <w:rFonts w:eastAsia="MS Mincho"/>
          <w:sz w:val="27"/>
          <w:szCs w:val="27"/>
        </w:rPr>
        <w:t xml:space="preserve"> </w:t>
      </w:r>
      <w:r w:rsidRPr="004E1189">
        <w:rPr>
          <w:rFonts w:eastAsia="MS Mincho"/>
          <w:sz w:val="27"/>
          <w:szCs w:val="27"/>
        </w:rPr>
        <w:t>ознакомлен, замечаний не имел;</w:t>
      </w:r>
    </w:p>
    <w:p w:rsidR="004E1189" w:rsidP="004E1189" w14:paraId="1DB9F366" w14:textId="582E6754">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6141A6">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w:t>
      </w:r>
      <w:r w:rsidR="00304F05">
        <w:rPr>
          <w:rFonts w:eastAsia="MS Mincho"/>
          <w:sz w:val="27"/>
          <w:szCs w:val="27"/>
        </w:rPr>
        <w:t xml:space="preserve">взвода № </w:t>
      </w:r>
      <w:r w:rsidR="003603F4">
        <w:rPr>
          <w:rFonts w:eastAsia="MS Mincho"/>
          <w:sz w:val="27"/>
          <w:szCs w:val="27"/>
        </w:rPr>
        <w:t>2</w:t>
      </w:r>
      <w:r w:rsidR="00304F05">
        <w:rPr>
          <w:rFonts w:eastAsia="MS Mincho"/>
          <w:sz w:val="27"/>
          <w:szCs w:val="27"/>
        </w:rPr>
        <w:t xml:space="preserve"> роты № 2 </w:t>
      </w:r>
      <w:r w:rsidRPr="004E1189">
        <w:rPr>
          <w:rFonts w:eastAsia="MS Mincho"/>
          <w:sz w:val="27"/>
          <w:szCs w:val="27"/>
        </w:rPr>
        <w:t>ОБ ДПС ГИБДД УМВД России по ХМАО-Югре</w:t>
      </w:r>
      <w:r w:rsidR="00FA21B6">
        <w:rPr>
          <w:rFonts w:eastAsia="MS Mincho"/>
          <w:sz w:val="27"/>
          <w:szCs w:val="27"/>
        </w:rPr>
        <w:t xml:space="preserve"> от </w:t>
      </w:r>
      <w:r w:rsidR="0087191D">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14:paraId="01BB560B" w14:textId="7E0B3DCD">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87191D">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87191D">
        <w:rPr>
          <w:rFonts w:eastAsia="MS Mincho"/>
          <w:sz w:val="27"/>
          <w:szCs w:val="27"/>
        </w:rPr>
        <w:t>---</w:t>
      </w:r>
      <w:r>
        <w:rPr>
          <w:rFonts w:eastAsia="MS Mincho"/>
          <w:sz w:val="27"/>
          <w:szCs w:val="27"/>
        </w:rPr>
        <w:t>);</w:t>
      </w:r>
    </w:p>
    <w:p w:rsidR="00792D50" w:rsidP="004E1189" w14:paraId="0AE08A23"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632025A6" w14:textId="02BB4721">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3603F4" w:rsidR="003603F4">
        <w:rPr>
          <w:rFonts w:eastAsia="MS Mincho"/>
          <w:sz w:val="27"/>
          <w:szCs w:val="27"/>
        </w:rPr>
        <w:t>«</w:t>
      </w:r>
      <w:r w:rsidR="0087191D">
        <w:rPr>
          <w:rFonts w:eastAsia="MS Mincho"/>
          <w:sz w:val="27"/>
          <w:szCs w:val="27"/>
        </w:rPr>
        <w:t>---</w:t>
      </w:r>
      <w:r w:rsidRPr="003603F4" w:rsidR="003603F4">
        <w:rPr>
          <w:rFonts w:eastAsia="MS Mincho"/>
          <w:sz w:val="27"/>
          <w:szCs w:val="27"/>
        </w:rPr>
        <w:t xml:space="preserve">» государственный регистрационный знак </w:t>
      </w:r>
      <w:r w:rsidR="0087191D">
        <w:rPr>
          <w:rFonts w:eastAsia="MS Mincho"/>
          <w:sz w:val="27"/>
          <w:szCs w:val="27"/>
        </w:rPr>
        <w:t>---</w:t>
      </w:r>
      <w:r w:rsidRPr="00C649AE" w:rsidR="00C649AE">
        <w:rPr>
          <w:rFonts w:eastAsia="MS Mincho"/>
          <w:sz w:val="27"/>
          <w:szCs w:val="27"/>
        </w:rPr>
        <w:t xml:space="preserve"> обгон</w:t>
      </w:r>
      <w:r w:rsidR="003603F4">
        <w:rPr>
          <w:rFonts w:eastAsia="MS Mincho"/>
          <w:sz w:val="27"/>
          <w:szCs w:val="27"/>
        </w:rPr>
        <w:t>а</w:t>
      </w:r>
      <w:r w:rsidRPr="00C649AE" w:rsidR="00C649AE">
        <w:rPr>
          <w:rFonts w:eastAsia="MS Mincho"/>
          <w:sz w:val="27"/>
          <w:szCs w:val="27"/>
        </w:rPr>
        <w:t xml:space="preserve"> </w:t>
      </w:r>
      <w:r w:rsidR="00F94103">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14:paraId="63514655"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40041128"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14:paraId="7713030B" w14:textId="590C20FB">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87191D">
        <w:rPr>
          <w:rFonts w:eastAsia="MS Mincho"/>
          <w:sz w:val="27"/>
          <w:szCs w:val="27"/>
        </w:rPr>
        <w:t>---</w:t>
      </w:r>
      <w:r w:rsidRPr="003603F4" w:rsidR="003603F4">
        <w:rPr>
          <w:rFonts w:eastAsia="MS Mincho"/>
          <w:sz w:val="27"/>
          <w:szCs w:val="27"/>
        </w:rPr>
        <w:t xml:space="preserve"> минут </w:t>
      </w:r>
      <w:r w:rsidRPr="003603F4" w:rsidR="003603F4">
        <w:rPr>
          <w:rFonts w:eastAsia="MS Mincho"/>
          <w:sz w:val="27"/>
          <w:szCs w:val="27"/>
        </w:rPr>
        <w:t>Подгайный</w:t>
      </w:r>
      <w:r w:rsidRPr="003603F4" w:rsidR="003603F4">
        <w:rPr>
          <w:rFonts w:eastAsia="MS Mincho"/>
          <w:sz w:val="27"/>
          <w:szCs w:val="27"/>
        </w:rPr>
        <w:t xml:space="preserve"> С.В. на </w:t>
      </w:r>
      <w:r w:rsidR="0087191D">
        <w:rPr>
          <w:rFonts w:eastAsia="MS Mincho"/>
          <w:sz w:val="27"/>
          <w:szCs w:val="27"/>
        </w:rPr>
        <w:t>--</w:t>
      </w:r>
      <w:r w:rsidRPr="003603F4" w:rsidR="003603F4">
        <w:rPr>
          <w:rFonts w:eastAsia="MS Mincho"/>
          <w:sz w:val="27"/>
          <w:szCs w:val="27"/>
        </w:rPr>
        <w:t>км автодороги «</w:t>
      </w:r>
      <w:r w:rsidR="0087191D">
        <w:rPr>
          <w:rFonts w:eastAsia="MS Mincho"/>
          <w:sz w:val="27"/>
          <w:szCs w:val="27"/>
        </w:rPr>
        <w:t>----</w:t>
      </w:r>
      <w:r w:rsidRPr="003603F4" w:rsidR="003603F4">
        <w:rPr>
          <w:rFonts w:eastAsia="MS Mincho"/>
          <w:sz w:val="27"/>
          <w:szCs w:val="27"/>
        </w:rPr>
        <w:t xml:space="preserve"> </w:t>
      </w:r>
      <w:r w:rsidR="0087191D">
        <w:rPr>
          <w:rFonts w:eastAsia="MS Mincho"/>
          <w:sz w:val="27"/>
          <w:szCs w:val="27"/>
        </w:rPr>
        <w:t>---</w:t>
      </w:r>
      <w:r w:rsidRPr="003603F4" w:rsidR="003603F4">
        <w:rPr>
          <w:rFonts w:eastAsia="MS Mincho"/>
          <w:sz w:val="27"/>
          <w:szCs w:val="27"/>
        </w:rPr>
        <w:t xml:space="preserve"> управляя автомобилем «</w:t>
      </w:r>
      <w:r w:rsidR="0087191D">
        <w:rPr>
          <w:rFonts w:eastAsia="MS Mincho"/>
          <w:sz w:val="27"/>
          <w:szCs w:val="27"/>
        </w:rPr>
        <w:t>---</w:t>
      </w:r>
      <w:r w:rsidRPr="003603F4" w:rsidR="003603F4">
        <w:rPr>
          <w:rFonts w:eastAsia="MS Mincho"/>
          <w:sz w:val="27"/>
          <w:szCs w:val="27"/>
        </w:rPr>
        <w:t xml:space="preserve"> государственный регистрационный знак </w:t>
      </w:r>
      <w:r w:rsidR="0087191D">
        <w:rPr>
          <w:rFonts w:eastAsia="MS Mincho"/>
          <w:sz w:val="27"/>
          <w:szCs w:val="27"/>
        </w:rPr>
        <w:t>----</w:t>
      </w:r>
      <w:r w:rsidRPr="00304F05" w:rsidR="007E2081">
        <w:rPr>
          <w:rFonts w:eastAsia="MS Mincho"/>
          <w:sz w:val="27"/>
          <w:szCs w:val="27"/>
        </w:rPr>
        <w:t>,</w:t>
      </w:r>
      <w:r w:rsidRPr="007E2081" w:rsidR="007E2081">
        <w:rPr>
          <w:rFonts w:eastAsia="MS Mincho"/>
          <w:sz w:val="27"/>
          <w:szCs w:val="27"/>
        </w:rPr>
        <w:t xml:space="preserve"> совершил обгон </w:t>
      </w:r>
      <w:r w:rsidR="001D6B86">
        <w:rPr>
          <w:rFonts w:eastAsia="MS Mincho"/>
          <w:sz w:val="27"/>
          <w:szCs w:val="27"/>
        </w:rPr>
        <w:t>грузового</w:t>
      </w:r>
      <w:r w:rsidRPr="007E2081" w:rsidR="007E2081">
        <w:rPr>
          <w:rFonts w:eastAsia="MS Mincho"/>
          <w:sz w:val="27"/>
          <w:szCs w:val="27"/>
        </w:rPr>
        <w:t xml:space="preserve"> транспортного </w:t>
      </w:r>
      <w:r w:rsidRPr="007F2871" w:rsidR="007F2871">
        <w:rPr>
          <w:rFonts w:eastAsia="MS Mincho"/>
          <w:sz w:val="27"/>
          <w:szCs w:val="27"/>
        </w:rPr>
        <w:t>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14:paraId="2F68C332" w14:textId="77777777">
      <w:pPr>
        <w:ind w:firstLine="708"/>
        <w:jc w:val="both"/>
        <w:rPr>
          <w:rFonts w:eastAsia="MS Mincho"/>
          <w:sz w:val="27"/>
          <w:szCs w:val="27"/>
        </w:rPr>
      </w:pPr>
      <w:r w:rsidRPr="00B557A7">
        <w:rPr>
          <w:rFonts w:eastAsia="MS Mincho"/>
          <w:sz w:val="27"/>
          <w:szCs w:val="27"/>
        </w:rPr>
        <w:t xml:space="preserve">Таким образом, </w:t>
      </w:r>
      <w:r w:rsidRPr="003603F4" w:rsidR="003603F4">
        <w:rPr>
          <w:rFonts w:eastAsia="MS Mincho"/>
          <w:sz w:val="27"/>
          <w:szCs w:val="27"/>
        </w:rPr>
        <w:t>Подгайный</w:t>
      </w:r>
      <w:r w:rsidRPr="003603F4" w:rsidR="003603F4">
        <w:rPr>
          <w:rFonts w:eastAsia="MS Mincho"/>
          <w:sz w:val="27"/>
          <w:szCs w:val="27"/>
        </w:rPr>
        <w:t xml:space="preserve"> С.В. </w:t>
      </w:r>
      <w:r w:rsidRPr="00B557A7">
        <w:rPr>
          <w:rFonts w:eastAsia="MS Mincho"/>
          <w:sz w:val="27"/>
          <w:szCs w:val="27"/>
        </w:rPr>
        <w:t xml:space="preserve">совершил административное правонарушение, предусмотренное ч. 4 ст. 12.15 Кодекса РФ об </w:t>
      </w:r>
      <w:r w:rsidRPr="00B557A7">
        <w:rPr>
          <w:rFonts w:eastAsia="MS Mincho"/>
          <w:sz w:val="27"/>
          <w:szCs w:val="27"/>
        </w:rPr>
        <w:t>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611514ED"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00D0B80B"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C3752D" w:rsidRPr="00C3752D" w:rsidP="00C3752D" w14:paraId="62313FB5" w14:textId="77777777">
      <w:pPr>
        <w:ind w:firstLine="708"/>
        <w:jc w:val="both"/>
        <w:rPr>
          <w:rFonts w:eastAsia="MS Mincho"/>
          <w:sz w:val="27"/>
          <w:szCs w:val="27"/>
        </w:rPr>
      </w:pPr>
      <w:r w:rsidRPr="00C3752D">
        <w:rPr>
          <w:rFonts w:eastAsia="MS Mincho"/>
          <w:sz w:val="27"/>
          <w:szCs w:val="27"/>
        </w:rPr>
        <w:t xml:space="preserve">Обстоятельством, смягчающим административную ответственность, в соответствии со ст. 4.2 КоАП РФ, является признание вины и раскаяние в содеянном. </w:t>
      </w:r>
    </w:p>
    <w:p w:rsidR="00C3752D" w:rsidRPr="00C3752D" w:rsidP="00C3752D" w14:paraId="1665E810" w14:textId="77777777">
      <w:pPr>
        <w:ind w:firstLine="708"/>
        <w:jc w:val="both"/>
        <w:rPr>
          <w:rFonts w:eastAsia="MS Mincho"/>
          <w:sz w:val="27"/>
          <w:szCs w:val="27"/>
        </w:rPr>
      </w:pPr>
      <w:r w:rsidRPr="00C3752D">
        <w:rPr>
          <w:rFonts w:eastAsia="MS Mincho"/>
          <w:sz w:val="27"/>
          <w:szCs w:val="27"/>
        </w:rPr>
        <w:t>Обстоятельств, отягчающих административную ответственность, в соответствии со ст. 4.3 КоАП РФ, не установлено.</w:t>
      </w:r>
    </w:p>
    <w:p w:rsidR="00792D50" w:rsidP="00C3752D" w14:paraId="5E845C91" w14:textId="77777777">
      <w:pPr>
        <w:ind w:firstLine="708"/>
        <w:jc w:val="both"/>
        <w:rPr>
          <w:rFonts w:eastAsia="MS Mincho"/>
          <w:sz w:val="27"/>
          <w:szCs w:val="27"/>
        </w:rPr>
      </w:pPr>
      <w:r w:rsidRPr="00C3752D">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наличие</w:t>
      </w:r>
      <w:r w:rsidRPr="00C3752D">
        <w:rPr>
          <w:rFonts w:eastAsia="MS Mincho"/>
          <w:sz w:val="27"/>
          <w:szCs w:val="27"/>
        </w:rPr>
        <w:t xml:space="preserve"> смягчающих и</w:t>
      </w:r>
      <w:r>
        <w:rPr>
          <w:rFonts w:eastAsia="MS Mincho"/>
          <w:sz w:val="27"/>
          <w:szCs w:val="27"/>
        </w:rPr>
        <w:t xml:space="preserve"> отсутствие</w:t>
      </w:r>
      <w:r w:rsidRPr="00C3752D">
        <w:rPr>
          <w:rFonts w:eastAsia="MS Mincho"/>
          <w:sz w:val="27"/>
          <w:szCs w:val="27"/>
        </w:rPr>
        <w:t xml:space="preserve">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3603F4" w:rsidR="003603F4">
        <w:rPr>
          <w:rFonts w:eastAsia="MS Mincho"/>
          <w:sz w:val="27"/>
          <w:szCs w:val="27"/>
        </w:rPr>
        <w:t>Подгайн</w:t>
      </w:r>
      <w:r w:rsidR="003603F4">
        <w:rPr>
          <w:rFonts w:eastAsia="MS Mincho"/>
          <w:sz w:val="27"/>
          <w:szCs w:val="27"/>
        </w:rPr>
        <w:t>ому</w:t>
      </w:r>
      <w:r w:rsidRPr="003603F4" w:rsidR="003603F4">
        <w:rPr>
          <w:rFonts w:eastAsia="MS Mincho"/>
          <w:sz w:val="27"/>
          <w:szCs w:val="27"/>
        </w:rPr>
        <w:t xml:space="preserve"> С.В.</w:t>
      </w:r>
      <w:r w:rsidRPr="00304F05" w:rsidR="00304F05">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14:paraId="16E00DB4"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14:paraId="2C7A82DD" w14:textId="77777777">
      <w:pPr>
        <w:ind w:firstLine="708"/>
        <w:jc w:val="both"/>
        <w:rPr>
          <w:rFonts w:eastAsia="MS Mincho"/>
          <w:sz w:val="27"/>
          <w:szCs w:val="27"/>
        </w:rPr>
      </w:pPr>
    </w:p>
    <w:p w:rsidR="004E1189" w:rsidRPr="004E1189" w:rsidP="004E1189" w14:paraId="72FB3545"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2A3781DE" w14:textId="77777777">
      <w:pPr>
        <w:ind w:firstLine="708"/>
        <w:jc w:val="both"/>
        <w:rPr>
          <w:rFonts w:eastAsia="MS Mincho"/>
          <w:sz w:val="27"/>
          <w:szCs w:val="27"/>
        </w:rPr>
      </w:pPr>
    </w:p>
    <w:p w:rsidR="00256679" w:rsidRPr="00256679" w:rsidP="00256679" w14:paraId="2E7DE768"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3603F4" w:rsidR="003603F4">
        <w:rPr>
          <w:sz w:val="27"/>
          <w:szCs w:val="27"/>
        </w:rPr>
        <w:t>Подгайного</w:t>
      </w:r>
      <w:r w:rsidRPr="003603F4" w:rsidR="003603F4">
        <w:rPr>
          <w:sz w:val="27"/>
          <w:szCs w:val="27"/>
        </w:rPr>
        <w:t xml:space="preserve"> Сергея Вячеславовича</w:t>
      </w:r>
      <w:r w:rsidRPr="003603F4" w:rsidR="003603F4">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2F235EBE"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7AF67051"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5B3FD6B3"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3B1C73DC"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4D9588CD"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7CADFE0E"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39F85A45"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07ABD439"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65F9494D"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277DEA76"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24988264"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09CF01C9" w14:textId="2C694108">
      <w:pPr>
        <w:ind w:firstLine="708"/>
        <w:jc w:val="both"/>
        <w:rPr>
          <w:rFonts w:eastAsia="MS Mincho"/>
          <w:sz w:val="27"/>
          <w:szCs w:val="27"/>
        </w:rPr>
      </w:pPr>
      <w:r w:rsidRPr="00256679">
        <w:rPr>
          <w:rFonts w:eastAsia="MS Mincho"/>
          <w:sz w:val="27"/>
          <w:szCs w:val="27"/>
        </w:rPr>
        <w:t xml:space="preserve">УИН: </w:t>
      </w:r>
      <w:r w:rsidR="0087191D">
        <w:rPr>
          <w:rFonts w:eastAsia="MS Mincho"/>
          <w:sz w:val="27"/>
          <w:szCs w:val="27"/>
        </w:rPr>
        <w:t>----</w:t>
      </w:r>
    </w:p>
    <w:p w:rsidR="00CC7C6C" w:rsidRPr="004E1189" w:rsidP="00256679" w14:paraId="65842C1F"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CC7C6C" w:rsidRPr="004E1189" w:rsidP="00CC7C6C" w14:paraId="1A9D92A1"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2A0EFD83"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1C2047F5"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1D7552C7" w14:textId="77777777">
      <w:pPr>
        <w:ind w:firstLine="708"/>
        <w:jc w:val="both"/>
        <w:rPr>
          <w:rFonts w:eastAsia="MS Mincho"/>
          <w:sz w:val="27"/>
          <w:szCs w:val="27"/>
        </w:rPr>
      </w:pPr>
    </w:p>
    <w:p w:rsidR="00CC7C6C" w:rsidRPr="004E1189" w:rsidP="00CC7C6C" w14:paraId="38F56ECA" w14:textId="5CF08F7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CC7C6C" w:rsidRPr="004E1189" w:rsidP="00CC7C6C" w14:paraId="3AA814B3" w14:textId="77777777">
      <w:pPr>
        <w:ind w:firstLine="708"/>
        <w:jc w:val="both"/>
        <w:rPr>
          <w:rFonts w:eastAsia="MS Mincho"/>
          <w:sz w:val="27"/>
          <w:szCs w:val="27"/>
        </w:rPr>
      </w:pPr>
    </w:p>
    <w:p w:rsidR="00DE3B5A" w:rsidRPr="00D456E0" w:rsidP="00CC7C6C" w14:paraId="6A126664"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5F98965E" w14:textId="77777777">
        <w:pPr>
          <w:pStyle w:val="Header"/>
          <w:jc w:val="center"/>
        </w:pPr>
        <w:r>
          <w:fldChar w:fldCharType="begin"/>
        </w:r>
        <w:r>
          <w:instrText>PAGE   \* MERGEFORMAT</w:instrText>
        </w:r>
        <w:r>
          <w:fldChar w:fldCharType="separate"/>
        </w:r>
        <w:r w:rsidR="00FA2E31">
          <w:rPr>
            <w:noProof/>
          </w:rPr>
          <w:t>4</w:t>
        </w:r>
        <w:r>
          <w:fldChar w:fldCharType="end"/>
        </w:r>
      </w:p>
    </w:sdtContent>
  </w:sdt>
  <w:p w:rsidR="00CC40AE" w14:paraId="7BCD76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1B4516CE"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141A6">
      <w:t>4</w:t>
    </w:r>
    <w:r w:rsidR="003603F4">
      <w:t>3</w:t>
    </w:r>
    <w:r w:rsidR="006141A6">
      <w:t>7</w:t>
    </w:r>
    <w:r w:rsidR="003603F4">
      <w:t>4</w:t>
    </w:r>
    <w:r w:rsidRPr="00CC40AE">
      <w:t>-</w:t>
    </w:r>
    <w:r w:rsidR="003603F4">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05210"/>
    <w:rsid w:val="000108C1"/>
    <w:rsid w:val="00012F93"/>
    <w:rsid w:val="000147B7"/>
    <w:rsid w:val="00014F84"/>
    <w:rsid w:val="00021B37"/>
    <w:rsid w:val="00022DFA"/>
    <w:rsid w:val="00025AB3"/>
    <w:rsid w:val="0002725C"/>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D6B86"/>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4F05"/>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3F4"/>
    <w:rsid w:val="00360A19"/>
    <w:rsid w:val="00361588"/>
    <w:rsid w:val="0036158B"/>
    <w:rsid w:val="00362F36"/>
    <w:rsid w:val="00363204"/>
    <w:rsid w:val="003646AA"/>
    <w:rsid w:val="0036562A"/>
    <w:rsid w:val="00366E99"/>
    <w:rsid w:val="0037028A"/>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6DBA"/>
    <w:rsid w:val="00477EB6"/>
    <w:rsid w:val="0048310C"/>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08BD"/>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41A6"/>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D6C05"/>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E2081"/>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7191D"/>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47B"/>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312C"/>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0181"/>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2A38"/>
    <w:rsid w:val="00AF63B4"/>
    <w:rsid w:val="00AF69D0"/>
    <w:rsid w:val="00B00988"/>
    <w:rsid w:val="00B0532E"/>
    <w:rsid w:val="00B0555B"/>
    <w:rsid w:val="00B07168"/>
    <w:rsid w:val="00B07860"/>
    <w:rsid w:val="00B10C87"/>
    <w:rsid w:val="00B12E00"/>
    <w:rsid w:val="00B13B9B"/>
    <w:rsid w:val="00B161EA"/>
    <w:rsid w:val="00B16325"/>
    <w:rsid w:val="00B22695"/>
    <w:rsid w:val="00B2295C"/>
    <w:rsid w:val="00B30943"/>
    <w:rsid w:val="00B3190C"/>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A1D8B"/>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3752D"/>
    <w:rsid w:val="00C445A1"/>
    <w:rsid w:val="00C47838"/>
    <w:rsid w:val="00C47D06"/>
    <w:rsid w:val="00C529E1"/>
    <w:rsid w:val="00C619AC"/>
    <w:rsid w:val="00C62C6F"/>
    <w:rsid w:val="00C63497"/>
    <w:rsid w:val="00C649AE"/>
    <w:rsid w:val="00C7144B"/>
    <w:rsid w:val="00C714AF"/>
    <w:rsid w:val="00C76AEF"/>
    <w:rsid w:val="00C864E4"/>
    <w:rsid w:val="00C87AC9"/>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4536"/>
    <w:rsid w:val="00EB74CB"/>
    <w:rsid w:val="00EC1B64"/>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1769B"/>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103"/>
    <w:rsid w:val="00F94B3E"/>
    <w:rsid w:val="00F94EE6"/>
    <w:rsid w:val="00FA0B8A"/>
    <w:rsid w:val="00FA131B"/>
    <w:rsid w:val="00FA21B6"/>
    <w:rsid w:val="00FA2E31"/>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AE70-0FEA-4F64-AD80-4D5CA2EB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